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B083" w14:textId="77777777" w:rsidR="00950A0E" w:rsidRDefault="00950A0E" w:rsidP="00371535">
      <w:pPr>
        <w:rPr>
          <w:rFonts w:ascii="Times New Roman" w:hAnsi="Times New Roman" w:cs="Times New Roman"/>
        </w:rPr>
      </w:pPr>
    </w:p>
    <w:p w14:paraId="6455B9EC" w14:textId="7BFE6488" w:rsidR="00371535" w:rsidRDefault="00371535" w:rsidP="00371535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Date : </w:t>
      </w:r>
    </w:p>
    <w:p w14:paraId="47CA90FD" w14:textId="77777777" w:rsidR="00371535" w:rsidRPr="00F37B3F" w:rsidRDefault="00371535" w:rsidP="00371535">
      <w:pPr>
        <w:rPr>
          <w:rFonts w:ascii="Times New Roman" w:hAnsi="Times New Roman" w:cs="Times New Roman"/>
        </w:rPr>
      </w:pPr>
    </w:p>
    <w:p w14:paraId="41291639" w14:textId="77777777" w:rsidR="00371535" w:rsidRDefault="00371535" w:rsidP="00371535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>Prescripteur :</w:t>
      </w:r>
    </w:p>
    <w:p w14:paraId="60465A27" w14:textId="77777777" w:rsidR="00371535" w:rsidRPr="00F37B3F" w:rsidRDefault="00371535" w:rsidP="00371535">
      <w:pPr>
        <w:rPr>
          <w:rFonts w:ascii="Times New Roman" w:hAnsi="Times New Roman" w:cs="Times New Roman"/>
        </w:rPr>
      </w:pPr>
    </w:p>
    <w:p w14:paraId="05FD7505" w14:textId="77777777" w:rsidR="00371535" w:rsidRDefault="00371535" w:rsidP="00371535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Patient : </w:t>
      </w:r>
    </w:p>
    <w:p w14:paraId="3D1AE9C6" w14:textId="77777777" w:rsidR="007675EC" w:rsidRDefault="007675EC" w:rsidP="00371535">
      <w:pPr>
        <w:rPr>
          <w:rFonts w:ascii="Times New Roman" w:hAnsi="Times New Roman" w:cs="Times New Roman"/>
        </w:rPr>
      </w:pPr>
    </w:p>
    <w:p w14:paraId="4C87236D" w14:textId="3EF9EC7C" w:rsidR="007675EC" w:rsidRDefault="005F10DE" w:rsidP="00371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Prescriptions relatives au traitement de l’affection de longue durée reconnue (liste ou hors liste) (Affection exonerante)</w:t>
      </w:r>
    </w:p>
    <w:p w14:paraId="5C92DDAA" w14:textId="77777777" w:rsidR="00371535" w:rsidRPr="00F37B3F" w:rsidRDefault="00371535" w:rsidP="00371535">
      <w:pPr>
        <w:rPr>
          <w:rFonts w:ascii="Times New Roman" w:hAnsi="Times New Roman" w:cs="Times New Roman"/>
        </w:rPr>
      </w:pPr>
    </w:p>
    <w:p w14:paraId="5343CF80" w14:textId="2A32BF5E" w:rsidR="00371535" w:rsidRDefault="00371535" w:rsidP="005D485E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  <w:b/>
          <w:bCs/>
        </w:rPr>
        <w:t>F</w:t>
      </w:r>
      <w:r w:rsidR="005D485E">
        <w:rPr>
          <w:rFonts w:ascii="Times New Roman" w:hAnsi="Times New Roman" w:cs="Times New Roman"/>
          <w:b/>
          <w:bCs/>
        </w:rPr>
        <w:t xml:space="preserve">aire pratiquer </w:t>
      </w:r>
      <w:r w:rsidR="006C3874">
        <w:rPr>
          <w:rFonts w:ascii="Times New Roman" w:hAnsi="Times New Roman" w:cs="Times New Roman"/>
          <w:b/>
          <w:bCs/>
        </w:rPr>
        <w:t xml:space="preserve">tous les 2 mois </w:t>
      </w:r>
      <w:r w:rsidR="005D485E">
        <w:rPr>
          <w:rFonts w:ascii="Times New Roman" w:hAnsi="Times New Roman" w:cs="Times New Roman"/>
          <w:b/>
          <w:bCs/>
        </w:rPr>
        <w:t xml:space="preserve">des soins de pédicurie </w:t>
      </w:r>
      <w:r w:rsidR="006C3874">
        <w:rPr>
          <w:rFonts w:ascii="Times New Roman" w:hAnsi="Times New Roman" w:cs="Times New Roman"/>
          <w:b/>
          <w:bCs/>
        </w:rPr>
        <w:t>pour patient diabétique</w:t>
      </w:r>
    </w:p>
    <w:p w14:paraId="5852C749" w14:textId="244403ED" w:rsidR="005D485E" w:rsidRDefault="00ED6FDB" w:rsidP="00ED6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Pieds de grade 3 </w:t>
      </w:r>
      <w:r w:rsidR="005D485E">
        <w:rPr>
          <w:rFonts w:ascii="Times New Roman" w:hAnsi="Times New Roman" w:cs="Times New Roman"/>
        </w:rPr>
        <w:t>: 8 séances/an</w:t>
      </w:r>
    </w:p>
    <w:p w14:paraId="605750AB" w14:textId="2BA14EFF" w:rsidR="00ED6FDB" w:rsidRPr="00244161" w:rsidRDefault="00ED6FDB" w:rsidP="00ED6FD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Ordonnance pour 1 an</w:t>
      </w:r>
    </w:p>
    <w:sectPr w:rsidR="00ED6FDB" w:rsidRPr="00244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C090" w14:textId="77777777" w:rsidR="0090460A" w:rsidRDefault="0090460A" w:rsidP="006B0140">
      <w:pPr>
        <w:spacing w:after="0" w:line="240" w:lineRule="auto"/>
      </w:pPr>
      <w:r>
        <w:separator/>
      </w:r>
    </w:p>
  </w:endnote>
  <w:endnote w:type="continuationSeparator" w:id="0">
    <w:p w14:paraId="3C85D638" w14:textId="77777777" w:rsidR="0090460A" w:rsidRDefault="0090460A" w:rsidP="006B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69EF" w14:textId="77777777" w:rsidR="008B0C3C" w:rsidRDefault="008B0C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4B6C" w14:textId="2633D923" w:rsidR="00950A0E" w:rsidRDefault="00265341" w:rsidP="0035707B">
    <w:pPr>
      <w:pStyle w:val="Pieddepage"/>
      <w:jc w:val="center"/>
    </w:pPr>
    <w:r>
      <w:rPr>
        <w:noProof/>
      </w:rPr>
      <w:drawing>
        <wp:inline distT="114300" distB="114300" distL="114300" distR="114300" wp14:anchorId="33EF64AF" wp14:editId="01F66851">
          <wp:extent cx="1746201" cy="973008"/>
          <wp:effectExtent l="0" t="0" r="0" b="0"/>
          <wp:docPr id="6" name="image4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201" cy="973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E07A2">
      <w:rPr>
        <w:noProof/>
      </w:rPr>
      <w:drawing>
        <wp:inline distT="114300" distB="114300" distL="114300" distR="114300" wp14:anchorId="59B123A1" wp14:editId="7BB0CEEC">
          <wp:extent cx="1591072" cy="96348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072" cy="963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5698A">
      <w:rPr>
        <w:noProof/>
      </w:rPr>
      <w:drawing>
        <wp:inline distT="114300" distB="114300" distL="114300" distR="114300" wp14:anchorId="2E1DDB6C" wp14:editId="4A77918E">
          <wp:extent cx="1183285" cy="95217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285" cy="95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8E1257" w14:textId="77777777" w:rsidR="0035707B" w:rsidRDefault="0035707B">
    <w:pPr>
      <w:pStyle w:val="Pieddepage"/>
    </w:pPr>
  </w:p>
  <w:p w14:paraId="13AECCD7" w14:textId="380E89D1" w:rsidR="0035707B" w:rsidRDefault="0035707B">
    <w:pPr>
      <w:pStyle w:val="Pieddepage"/>
    </w:pPr>
    <w:r>
      <w:rPr>
        <w:color w:val="000000"/>
      </w:rPr>
      <w:tab/>
    </w:r>
    <w:r>
      <w:rPr>
        <w:color w:val="000000"/>
      </w:rPr>
      <w:tab/>
      <w:t>Date de création 05/2021 Modification 04/2022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B702" w14:textId="77777777" w:rsidR="008B0C3C" w:rsidRDefault="008B0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02DC" w14:textId="77777777" w:rsidR="0090460A" w:rsidRDefault="0090460A" w:rsidP="006B0140">
      <w:pPr>
        <w:spacing w:after="0" w:line="240" w:lineRule="auto"/>
      </w:pPr>
      <w:r>
        <w:separator/>
      </w:r>
    </w:p>
  </w:footnote>
  <w:footnote w:type="continuationSeparator" w:id="0">
    <w:p w14:paraId="1512D0F6" w14:textId="77777777" w:rsidR="0090460A" w:rsidRDefault="0090460A" w:rsidP="006B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C43" w14:textId="77777777" w:rsidR="008B0C3C" w:rsidRDefault="008B0C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CB86" w14:textId="6A78A732" w:rsidR="006B0140" w:rsidRDefault="008B0C3C">
    <w:pPr>
      <w:pStyle w:val="En-tte"/>
    </w:pPr>
    <w:sdt>
      <w:sdtPr>
        <w:id w:val="5598562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9EEBCE1" wp14:editId="7658C4FF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0C3CE" w14:textId="77777777" w:rsidR="008B0C3C" w:rsidRDefault="008B0C3C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9EEBCE1" id="Ellipse 1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26D0C3CE" w14:textId="77777777" w:rsidR="008B0C3C" w:rsidRDefault="008B0C3C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B014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E9D22E" wp14:editId="7828C55B">
              <wp:simplePos x="0" y="0"/>
              <wp:positionH relativeFrom="margin">
                <wp:align>right</wp:align>
              </wp:positionH>
              <wp:positionV relativeFrom="page">
                <wp:posOffset>222250</wp:posOffset>
              </wp:positionV>
              <wp:extent cx="5949950" cy="53530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353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5D8D70E" w14:textId="76CE01BE" w:rsidR="006B0140" w:rsidRDefault="006B0140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B01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P</w:t>
                              </w:r>
                              <w:r w:rsidR="006E1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RESCRIPTION MEDICALE</w:t>
                              </w:r>
                              <w:r w:rsidRPr="006B01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F10D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SOINS DE PEDICURIE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E9D22E" id="Rectangle 197" o:spid="_x0000_s1026" style="position:absolute;margin-left:417.3pt;margin-top:17.5pt;width:468.5pt;height:42.1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" o:allowoverlap="f" fillcolor="#4472c4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5D8D70E" w14:textId="76CE01BE" w:rsidR="006B0140" w:rsidRDefault="006B0140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B0140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P</w:t>
                        </w:r>
                        <w:r w:rsidR="006E167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RESCRIPTION MEDICALE</w:t>
                        </w:r>
                        <w:r w:rsidRPr="006B0140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5F10D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SOINS DE PEDICURIE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E91C" w14:textId="77777777" w:rsidR="008B0C3C" w:rsidRDefault="008B0C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6EB2"/>
    <w:multiLevelType w:val="hybridMultilevel"/>
    <w:tmpl w:val="32DC7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7F6E"/>
    <w:multiLevelType w:val="hybridMultilevel"/>
    <w:tmpl w:val="9458A1EE"/>
    <w:lvl w:ilvl="0" w:tplc="43600B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3A86"/>
    <w:multiLevelType w:val="hybridMultilevel"/>
    <w:tmpl w:val="6FF462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0877"/>
    <w:multiLevelType w:val="hybridMultilevel"/>
    <w:tmpl w:val="F10853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435415">
    <w:abstractNumId w:val="0"/>
  </w:num>
  <w:num w:numId="2" w16cid:durableId="1946422484">
    <w:abstractNumId w:val="3"/>
  </w:num>
  <w:num w:numId="3" w16cid:durableId="1546527974">
    <w:abstractNumId w:val="2"/>
  </w:num>
  <w:num w:numId="4" w16cid:durableId="170193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35"/>
    <w:rsid w:val="00087763"/>
    <w:rsid w:val="001579FA"/>
    <w:rsid w:val="001C1B04"/>
    <w:rsid w:val="00244161"/>
    <w:rsid w:val="00265341"/>
    <w:rsid w:val="0035707B"/>
    <w:rsid w:val="00371535"/>
    <w:rsid w:val="004171F5"/>
    <w:rsid w:val="005D485E"/>
    <w:rsid w:val="005F10DE"/>
    <w:rsid w:val="006B0140"/>
    <w:rsid w:val="006C3874"/>
    <w:rsid w:val="006E1677"/>
    <w:rsid w:val="007675EC"/>
    <w:rsid w:val="007E07A2"/>
    <w:rsid w:val="008235E8"/>
    <w:rsid w:val="008B0C3C"/>
    <w:rsid w:val="0090460A"/>
    <w:rsid w:val="00950A0E"/>
    <w:rsid w:val="00960210"/>
    <w:rsid w:val="00B22C1A"/>
    <w:rsid w:val="00B5698A"/>
    <w:rsid w:val="00CB15CB"/>
    <w:rsid w:val="00ED6FDB"/>
    <w:rsid w:val="00ED7B17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B12B7"/>
  <w15:chartTrackingRefBased/>
  <w15:docId w15:val="{30F8E835-2D02-4369-9182-7571C4AD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5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5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140"/>
  </w:style>
  <w:style w:type="paragraph" w:styleId="Pieddepage">
    <w:name w:val="footer"/>
    <w:basedOn w:val="Normal"/>
    <w:link w:val="PieddepageCar"/>
    <w:uiPriority w:val="99"/>
    <w:unhideWhenUsed/>
    <w:rsid w:val="006B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140"/>
  </w:style>
  <w:style w:type="character" w:styleId="Numrodepage">
    <w:name w:val="page number"/>
    <w:basedOn w:val="Policepardfaut"/>
    <w:uiPriority w:val="99"/>
    <w:unhideWhenUsed/>
    <w:rsid w:val="0095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PRESCRIPTION MEDICALE SOINS DE PEDICURIE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MEDICALE SOINS DE PEDICURIE</dc:title>
  <dc:subject/>
  <dc:creator>laura lions</dc:creator>
  <cp:keywords/>
  <dc:description/>
  <cp:lastModifiedBy>CPTS SURESNES</cp:lastModifiedBy>
  <cp:revision>7</cp:revision>
  <cp:lastPrinted>2022-07-28T10:21:00Z</cp:lastPrinted>
  <dcterms:created xsi:type="dcterms:W3CDTF">2022-07-28T10:19:00Z</dcterms:created>
  <dcterms:modified xsi:type="dcterms:W3CDTF">2022-07-28T13:05:00Z</dcterms:modified>
</cp:coreProperties>
</file>